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青年钢琴家的图书馆  儿童音乐学校中高年级小奏鸣曲（钢琴）  1册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青年钢琴家的图书馆  儿童音乐学校中高年级小奏鸣曲（钢琴）  1册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本书出售、求购地址：https://www.jiaokey.com/book/detail/40486693.html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关键词搜索：https://www.jiaokey.com/tag/青年钢琴家的图书馆  儿童音乐学校中高年级小奏鸣曲（钢琴）  1册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