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苏联作曲家作品（民族声乐）无伴奏  4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苏联作曲家作品（民族声乐）无伴奏  4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本书出售、求购地址：https://www.jiaokey.com/book/detail/40486690.html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关键词搜索：https://www.jiaokey.com/tag/苏联作曲家作品（民族声乐）无伴奏  4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