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书名：《两首浪漫曲》“云雀“我们在寻我困难”人声，钢琴：俄文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总页数：6</w:t>
      </w:r>
    </w:p>
    <w:p>
      <w:r>
        <w:t>更多请访问教客网: www.jiaokey.com</w:t>
      </w:r>
    </w:p>
    <w:p>
      <w:r>
        <w:t>《两首浪漫曲》“云雀“我们在寻我困难”人声，钢琴：俄文 评论地址：https://www.jiaokey.com/book/detail/40483281.html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