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PRINIPLES &amp; APPLICATIONS OF SOLAR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PRINIPLES &amp; APPLICATIONS OF SOLAR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本书出售、求购地址：https://www.jiaokey.com/book/detail/40482874.html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关键词搜索：https://www.jiaokey.com/tag/PRINIPLES &amp; APPLICATIONS OF SOLAR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