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ACADEMIC LECTURES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ACADEMIC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本书出售、求购地址：https://www.jiaokey.com/book/detail/40481923.html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关键词搜索：https://www.jiaokey.com/tag/UNDERSTANDING ACADEMIC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