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NANOELECTRODYNAMICS:Electrons and Electromagnetic Fields in Nanometer-Scale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NANOELECTRODYNAMICS:Electrons and Electromagnetic Fields in Nanometer-Scale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关键词搜索：https://www.jiaokey.com/tag/NANOELECTRODYNAMICS:Electrons and Electromagnetic Fields in Nanometer-Scale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