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菜の花の沖 6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菜の花の沖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本书出售、求购地址：https://www.jiaokey.com/book/detail/40477221.html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关键词搜索：https://www.jiaokey.com/tag/菜の花の沖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