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菜の花の沖 2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菜の花の沖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本书出售、求购地址：https://www.jiaokey.com/book/detail/40477219.html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关键词搜索：https://www.jiaokey.com/tag/菜の花の沖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