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THEORY OF SUPERCONDUCTIVITY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THEORY OF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本书出售、求购地址：https://www.jiaokey.com/book/detail/40476058.html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关键词搜索：https://www.jiaokey.com/tag/GENERAL THEORY OF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