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大手法印  5/11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大手法印  5/11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本书出售、求购地址：https://www.jiaokey.com/book/detail/40469258.html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关键词搜索：https://www.jiaokey.com/tag/大手法印  5/11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