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OF CHEMISTRY VOLUME XXII:MOLECULAR DESIGN OF ELECTRODE SURFACES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OF CHEMISTRY VOLUME XXII:MOLECULAR DESIGN OF ELECTRODE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本书出售、求购地址：https://www.jiaokey.com/book/detail/40469212.html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关键词搜索：https://www.jiaokey.com/tag/TECHNIQUES OF CHEMISTRY VOLUME XXII:MOLECULAR DESIGN OF ELECTRODE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