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Chemical Principles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本书出售、求购地址：https://www.jiaokey.com/book/detail/40469161.html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Development of 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