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永田町の熱い7日間 昭和55年暮、政界に大分裂の嵐が襲った</w:t>
      </w:r>
    </w:p>
    <w:p>
      <w:r>
        <w:rPr>
          <w:rFonts w:ascii="宋体" w:hAnsi="宋体" w:eastAsia="宋体"/>
          <w:sz w:val="24"/>
        </w:rPr>
        <w:t>柿沢弘治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永田町の熱い7日間 昭和55年暮、政界に大分裂の嵐が襲った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柿沢弘治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本书出售、求购地址：https://www.jiaokey.com/book/detail/40463544.html</w:t>
      </w:r>
    </w:p>
    <w:p>
      <w:r>
        <w:t>更多相关图书推荐：https://www.jiaokey.com</w:t>
      </w:r>
    </w:p>
    <w:p>
      <w:r>
        <w:t>柿沢弘治 其他作品：https://www.jiaokey.com/tag/柿沢弘治.html</w:t>
      </w:r>
    </w:p>
    <w:p>
      <w:r>
        <w:t>学陽書房 出版图书：https://www.jiaokey.com/tag/学陽書房.html</w:t>
      </w:r>
    </w:p>
    <w:p>
      <w:r>
        <w:t>关键词搜索：https://www.jiaokey.com/tag/永田町の熱い7日間 昭和55年暮、政界に大分裂の嵐が襲った.html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