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読む領分他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読む領分他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本书出售、求购地址：https://www.jiaokey.com/book/detail/40459598.html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关键词搜索：https://www.jiaokey.com/tag/読む領分他.html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