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4227:Innovative Approaches for Learning and Knowledge Sharing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4227:Innovative Approaches for Learning and Knowledge Sharing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本书出售、求购地址：https://www.jiaokey.com/book/detail/40458603.html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4227:Innovative Approaches for Learning and Knowledge Sharing.html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