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SCIENCE &amp; TECHNOLOGY IN CHINA:A ROADMAP TO 2050 WITH 15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SCIENCE &amp; TECHNOLOGY IN CHINA:A ROADMAP TO 2050 WITH 15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本书出售、求购地址：https://www.jiaokey.com/book/detail/40458098.html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关键词搜索：https://www.jiaokey.com/tag/INFORMATION SCIENCE &amp; TECHNOLOGY IN CHINA:A ROADMAP TO 2050 WITH 15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