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PRIX ET THEPRIE ECONOMAN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PRIX ET THEPRIE ECONOMAN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本书出售、求购地址：https://www.jiaokey.com/book/detail/40455551.html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关键词搜索：https://www.jiaokey.com/tag/PRIX ET THEPRIE ECONOMAN.html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