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改造社版u3000マルクス＝エンゲルス選集u3000第十巻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改造社版u3000マルクス＝エンゲルス選集u3000第十巻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本书出售、求购地址：https://www.jiaokey.com/book/detail/40446524.html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关键词搜索：https://www.jiaokey.com/tag/改造社版u3000マルクス＝エンゲルス選集u3000第十巻.html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