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改造社版u3000マルクス＝エンゲルス選集u3000第四巻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改造社版u3000マルクス＝エンゲルス選集u3000第四巻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本书出售、求购地址：https://www.jiaokey.com/book/detail/40446520.html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关键词搜索：https://www.jiaokey.com/tag/改造社版u3000マルクス＝エンゲルス選集u3000第四巻.html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