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书名：第4回u3000大蔵省国際金融局年報u3000昭和55年版</w:t>
      </w:r>
    </w:p>
    <w:p>
      <w:r>
        <w:t>作者：大蔵省証券局年報編集委員会</w:t>
      </w:r>
    </w:p>
    <w:p>
      <w:r>
        <w:t>出版社：金融財政事情研究会</w:t>
      </w:r>
    </w:p>
    <w:p>
      <w:r>
        <w:t>出版日期：1980</w:t>
      </w:r>
    </w:p>
    <w:p>
      <w:r>
        <w:t>总页数：385</w:t>
      </w:r>
    </w:p>
    <w:p>
      <w:r>
        <w:t>更多请访问教客网: www.jiaokey.com</w:t>
      </w:r>
    </w:p>
    <w:p>
      <w:r>
        <w:t>第4回u3000大蔵省国際金融局年報u3000昭和55年版 评论地址：https://www.jiaokey.com/book/detail/40444621.html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