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インパクト?ローン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インパクト?ローン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本书出售、求购地址：https://www.jiaokey.com/book/detail/40444244.html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关键词搜索：https://www.jiaokey.com/tag/インパクト?ローン.html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