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STRANGE CASE OF DR JEKYLL AND MR HYDE THE MERRY MEN AND OTHER TALES AND FABLES</w:t>
      </w:r>
    </w:p>
    <w:p>
      <w:r>
        <w:rPr>
          <w:rFonts w:ascii="宋体" w:hAnsi="宋体" w:eastAsia="宋体"/>
          <w:sz w:val="24"/>
        </w:rPr>
        <w:t>ROBERT LOUIS 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STRANGE CASE OF DR JEKYLL AND MR HYDE THE MERRY MEN AND OTHER TALES AND FABLES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LOUIS 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本书出售、求购地址：https://www.jiaokey.com/book/detail/40439680.html</w:t>
      </w:r>
    </w:p>
    <w:p>
      <w:r>
        <w:t>更多相关图书推荐：https://www.jiaokey.com</w:t>
      </w:r>
    </w:p>
    <w:p>
      <w:r>
        <w:t>ROBERT LOUIS STEVENSON 其他作品：https://www.jiaokey.com/tag/ROBERT LOUIS STEVENSON.html</w:t>
      </w:r>
    </w:p>
    <w:p>
      <w:r>
        <w:t>关键词搜索：https://www.jiaokey.com/tag/THE STRANGE CASE OF DR JEKYLL AND MR HYDE THE MERRY MEN AND OTHER TALES AND FABLES.html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