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REAGENTS FOR ORGANIC SYNTHESIS VOLUME EIGHTEEN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REAGENTS FOR ORGANIC SYNTHESIS VOLUME EIGHTEEN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本书出售、求购地址：https://www.jiaokey.com/book/detail/40434282.html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关键词搜索：https://www.jiaokey.com/tag/REAGENTS FOR ORGANIC SYNTHESIS VOLUME EIGHTEEN.html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