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POEMS 1947-1980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POEMS 1947-1980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本书出售、求购地址：https://www.jiaokey.com/book/detail/40432335.html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关键词搜索：https://www.jiaokey.com/tag/COLLECTED POEMS 1947-1980.html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