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THEY KEEP GOING AWAY A CRITICALC STUDY OF SHORT-TERM RESIDENTIAL CARE SERVICES FOR CHILDREN WHO ARE MENTALLY HANDICAPPED</w:t>
      </w:r>
    </w:p>
    <w:p>
      <w:r>
        <w:rPr>
          <w:rFonts w:ascii="宋体" w:hAnsi="宋体" w:eastAsia="宋体"/>
          <w:sz w:val="24"/>
        </w:rPr>
        <w:t>MAUREEN OSWIN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THEY KEEP GOING AWAY A CRITICALC STUDY OF SHORT-TERM RESIDENTIAL CARE SERVICES FOR CHILDREN WHO ARE MENTALLY HANDICAPPED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MAUREEN OSWIN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本书出售、求购地址：https://www.jiaokey.com/book/detail/40428207.html</w:t>
      </w:r>
    </w:p>
    <w:p>
      <w:r>
        <w:t>更多相关图书推荐：https://www.jiaokey.com</w:t>
      </w:r>
    </w:p>
    <w:p>
      <w:r>
        <w:t>MAUREEN OSWIN 其他作品：https://www.jiaokey.com/tag/MAUREEN OSWIN.html</w:t>
      </w:r>
    </w:p>
    <w:p>
      <w:r>
        <w:t>关键词搜索：https://www.jiaokey.com/tag/THEY KEEP GOING AWAY A CRITICALC STUDY OF SHORT-TERM RESIDENTIAL CARE SERVICES FOR CHILDREN WHO ARE MENTALLY HANDICAPPED.html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