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FUNCTIONING OF THE MULTINATIONAL CORPORATION:A GLOBAL COMPARATIVE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FUNCTIONING OF THE MULTINATIONAL CORPORATION:A GLOBAL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本书出售、求购地址：https://www.jiaokey.com/book/detail/40427988.html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关键词搜索：https://www.jiaokey.com/tag/FUNCTIONING OF THE MULTINATIONAL CORPORATION:A GLOBAL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