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Principles and Practices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Principles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 Principles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