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Management Strategy and Tactics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Management Strategy and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本书出售、求购地址：https://www.jiaokey.com/book/detail/40426950.html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关键词搜索：https://www.jiaokey.com/tag/Readings In Management Strategy and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