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MRS CHUNDLE AND OTHER STORIES WITH THE FAMOUS TRAGEDY OF THE QUEEN OF CORNWALL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MRS CHUNDLE AND OTHER STORIES WITH THE FAMOUS TRAGEDY OF THE QUEEN OF CORNWALL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本书出售、求购地址：https://www.jiaokey.com/book/detail/40415416.html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关键词搜索：https://www.jiaokey.com/tag/OLD MRS CHUNDLE AND OTHER STORIES WITH THE FAMOUS TRAGEDY OF THE QUEEN OF CORNWALL.html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