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Solutions for Water Resources Policies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Solutions for Water Resources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关键词搜索：https://www.jiaokey.com/tag/Sustainable Solutions for Water Resources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