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AVAILABILITY NETWORKING WITH CISCO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AVAILABILITY NETWORKING WITH 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本书出售、求购地址：https://www.jiaokey.com/book/detail/40413941.html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关键词搜索：https://www.jiaokey.com/tag/HIGH AVAILABILITY NETWORKING WITH 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