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Information Processing Systems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Information Processing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本书出售、求购地址：https://www.jiaokey.com/book/detail/40410925.html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关键词搜索：https://www.jiaokey.com/tag/Business Information Processing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