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A FUNDAMENTAL APPROACH FIFTH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A FUNDAMENTAL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本书出售、求购地址：https://www.jiaokey.com/book/detail/40410815.html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关键词搜索：https://www.jiaokey.com/tag/REINFORCED CONCRETE A FUNDAMENTAL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