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POLYIMIDES：THERMALLY STABLE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POLYIMIDES：THERMALLY STABLE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本书出售、求购地址：https://www.jiaokey.com/book/detail/40410659.html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关键词搜索：https://www.jiaokey.com/tag/POLYIMIDES：THERMALLY STABLE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