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CC:MAIL THE POCKET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CC:MAIL THE POCKET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本书出售、求购地址：https://www.jiaokey.com/book/detail/40409988.html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关键词搜索：https://www.jiaokey.com/tag/CC:MAIL THE POCKET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