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DOTZAUER ETUDEN FUR VIOLONCELLO STUDIES - ETUDES HEFT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DOTZAUER ETUDEN FUR VIOLONCELLO STUDIES - ETUDES HEFT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本书出售、求购地址：https://www.jiaokey.com/book/detail/40407305.html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关键词搜索：https://www.jiaokey.com/tag/DOTZAUER ETUDEN FUR VIOLONCELLO STUDIES - ETUDES HEFT.html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