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AND CHANGE IN FAMILIES:PATTERNS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AND CHANGE IN FAMILIES:PATTERNS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本书出售、求购地址：https://www.jiaokey.com/book/detail/40403770.html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关键词搜索：https://www.jiaokey.com/tag/DIVERSITY AND CHANGE IN FAMILIES:PATTERNS.html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