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40403490_CLINICAL EVIDENCE CONCISE  13_p628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40403490_CLINICAL EVIDENCE CONCISE  13_p628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本书出售、求购地址：https://www.jiaokey.com/book/detail/40403490.html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关键词搜索：https://www.jiaokey.com/tag/40403490_CLINICAL EVIDENCE CONCISE  13_p628.html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