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for Physical Chemistry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for Physical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本书出售、求购地址：https://www.jiaokey.com/book/detail/40398444.html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关键词搜索：https://www.jiaokey.com/tag/Applied Mathematics for Physical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