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AND MANAGEMENT OF WETLANDS VOLUME 2 MANAGEMENT USE AND VALUE OF WETLANDS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AND MANAGEMENT OF WETLANDS VOLUME 2 MANAGEMENT USE AND VALUE OF WETLANDS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本书出售、求购地址：https://www.jiaokey.com/book/detail/40395380.html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ECOLOGY AND MANAGEMENT OF WETLANDS VOLUME 2 MANAGEMENT USE AND VALUE OF WETLANDS.html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