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帝国主義と民族·植民地問題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帝国主義と民族·植民地問題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本书出售、求购地址：https://www.jiaokey.com/book/detail/40394248.html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关键词搜索：https://www.jiaokey.com/tag/帝国主義と民族·植民地問題.html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