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STRATEGIES FOR DRUG DISCOVERY USING MASS SPECTROMETRY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STRATEGIES FOR DRUG DISCOVERY USING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关键词搜索：https://www.jiaokey.com/tag/INTEGRATED STRATEGIES FOR DRUG DISCOVERY USING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