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American Mathematical Society Number 22 A Global Formulation of The Lie Theory of Transportation Groups</w:t>
      </w:r>
    </w:p>
    <w:p>
      <w:r>
        <w:rPr>
          <w:rFonts w:ascii="宋体" w:hAnsi="宋体" w:eastAsia="宋体"/>
          <w:sz w:val="24"/>
        </w:rPr>
        <w:t>Richard S.Palais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American Mathematical Society Number 22 A Global Formulation of The Lie Theory of Transportation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S.Palais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本书出售、求购地址：https://www.jiaokey.com/book/detail/40393528.html</w:t>
      </w:r>
    </w:p>
    <w:p>
      <w:r>
        <w:t>更多相关图书推荐：https://www.jiaokey.com</w:t>
      </w:r>
    </w:p>
    <w:p>
      <w:r>
        <w:t>Richard S.Palais 其他作品：https://www.jiaokey.com/tag/Richard S.Palais.html</w:t>
      </w:r>
    </w:p>
    <w:p>
      <w:r>
        <w:t>关键词搜索：https://www.jiaokey.com/tag/Memoirs of The American Mathematical Society Number 22 A Global Formulation of The Lie Theory of Transportation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