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COMMERCIAL INFRARED GRATING SPECTRA-FATS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COMMERCIAL INFRARED GRATING SPECTRA-FATS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本书出售、求购地址：https://www.jiaokey.com/book/detail/40392300.html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COMMERCIAL INFRARED GRATING SPECTRA-FATS.html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