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 SPECTRA VOLUME 35-38 22001-24000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 SPECTRA VOLUME 35-38 22001-24000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本书出售、求购地址：https://www.jiaokey.com/book/detail/40392284.html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N.M.R. SPECTRA VOLUME 35-38 22001-24000.html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