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SADTLER STANDARD SPECTRA N.M.R. SPECTRA VOLUME S1-S4 46001M-47000M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SADTLER STANDARD SPECTRA N.M.R. SPECTRA VOLUME S1-S4 46001M-47000M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本书出售、求购地址：https://www.jiaokey.com/book/detail/40392268.html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关键词搜索：https://www.jiaokey.com/tag/THE SADTLER STANDARD SPECTRA N.M.R. SPECTRA VOLUME S1-S4 46001M-47000M.html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