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Biomechanics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Biomechanics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关键词搜索：https://www.jiaokey.com/tag/Occupational Biomechanics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