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HEALTH MONITORING WITH PIEZOELECTRIC AFER ACTIVE SENSORS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HEALTH MONITORING WITH PIEZOELECTRIC AFER ACTIVE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本书出售、求购地址：https://www.jiaokey.com/book/detail/40391967.html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关键词搜索：https://www.jiaokey.com/tag/STRUCTURAL HEALTH MONITORING WITH PIEZOELECTRIC AFER ACTIVE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