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PROFILES OF DRUG SUBSTANCES VOLUME 7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PROFILES OF DRUG SUBSTANCES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本书出售、求购地址：https://www.jiaokey.com/book/detail/40389879.html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关键词搜索：https://www.jiaokey.com/tag/ANALYTICAL PROFILES OF DRUG SUBSTANCES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