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SOFTWARE IN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SOFTWARE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本书出售、求购地址：https://www.jiaokey.com/book/detail/40388419.html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关键词搜索：https://www.jiaokey.com/tag/OBJECT-ORIENTED SOFTWARE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